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4B" w:rsidRPr="008A434B" w:rsidRDefault="008A434B" w:rsidP="008A434B">
      <w:pPr>
        <w:jc w:val="center"/>
        <w:rPr>
          <w:b/>
          <w:sz w:val="24"/>
          <w:szCs w:val="24"/>
        </w:rPr>
      </w:pPr>
      <w:bookmarkStart w:id="0" w:name="_GoBack"/>
      <w:bookmarkEnd w:id="0"/>
      <w:r w:rsidRPr="008A434B">
        <w:rPr>
          <w:b/>
          <w:sz w:val="24"/>
          <w:szCs w:val="24"/>
        </w:rPr>
        <w:t>POMSIGMAA Annual Report</w:t>
      </w:r>
    </w:p>
    <w:p w:rsidR="008A434B" w:rsidRPr="008A434B" w:rsidRDefault="008A434B" w:rsidP="008A434B">
      <w:pPr>
        <w:rPr>
          <w:b/>
        </w:rPr>
      </w:pPr>
      <w:r w:rsidRPr="008A434B">
        <w:rPr>
          <w:b/>
        </w:rPr>
        <w:t>1. Submission Information</w:t>
      </w:r>
    </w:p>
    <w:p w:rsidR="008A434B" w:rsidRDefault="008A434B" w:rsidP="008A434B">
      <w:r>
        <w:t>Submitted by (Include Officer Title): - Michael Scudder, Secretary</w:t>
      </w:r>
    </w:p>
    <w:p w:rsidR="008A434B" w:rsidRDefault="008A434B" w:rsidP="008A434B">
      <w:r>
        <w:t>Email address: - scudder_mike@yahoo.com</w:t>
      </w:r>
    </w:p>
    <w:p w:rsidR="008A434B" w:rsidRDefault="008A434B" w:rsidP="008A434B">
      <w:r>
        <w:t>Submission Date: - 2014-04-18</w:t>
      </w:r>
    </w:p>
    <w:p w:rsidR="008A434B" w:rsidRPr="008A434B" w:rsidRDefault="008A434B" w:rsidP="008A434B">
      <w:pPr>
        <w:rPr>
          <w:b/>
        </w:rPr>
      </w:pPr>
      <w:r w:rsidRPr="008A434B">
        <w:rPr>
          <w:b/>
        </w:rPr>
        <w:t>2. General SIGMAA Information</w:t>
      </w:r>
    </w:p>
    <w:p w:rsidR="008A434B" w:rsidRDefault="008A434B" w:rsidP="008A434B">
      <w:r>
        <w:t>Full Name of SIGMAA - Philosophy of Mathematics Special Interest Group of the Mathematical Association of America</w:t>
      </w:r>
    </w:p>
    <w:p w:rsidR="008A434B" w:rsidRDefault="008A434B" w:rsidP="008A434B">
      <w:r>
        <w:t>SIGMAA ACRONYM - POMSIGMAA</w:t>
      </w:r>
    </w:p>
    <w:p w:rsidR="008A434B" w:rsidRDefault="008A434B" w:rsidP="008A434B">
      <w:r>
        <w:t>Official SIGMAA Website - http://sigmaa.maa.org/pom/index.html</w:t>
      </w:r>
    </w:p>
    <w:p w:rsidR="008A434B" w:rsidRDefault="008A434B" w:rsidP="008A434B">
      <w:r>
        <w:t>Moderator of SIGMAA Listserv - Bonnie Gold</w:t>
      </w:r>
    </w:p>
    <w:p w:rsidR="008A434B" w:rsidRPr="008A434B" w:rsidRDefault="008A434B" w:rsidP="008A434B">
      <w:pPr>
        <w:rPr>
          <w:b/>
        </w:rPr>
      </w:pPr>
      <w:r w:rsidRPr="008A434B">
        <w:rPr>
          <w:b/>
        </w:rPr>
        <w:t>3. Please describe any activities of your SIGMAA at JMM, MathFest, or MAA section meetings.</w:t>
      </w:r>
    </w:p>
    <w:p w:rsidR="008A434B" w:rsidRDefault="008A434B" w:rsidP="008A434B">
      <w:r>
        <w:t xml:space="preserve">POMSIGMAA sponsored a contributed paper session and a guest lecture at the Joint Mathematics Meetings in San Diego in January 2013. The contributed papers session was on Philosophy, Mathematics, and Progress. The guest lecture was by Mark Balaguer, of Cal State LA, on "A guide for the perplexed: what mathematicians need to know to understand philosophers of mathematics.” We also had our semi-annual reception and business meeting before the lecture. At MathFest 2013 in Hartford, CT July 31 - August 3, the MAA met jointly with the Canadian Society for the History and </w:t>
      </w:r>
      <w:proofErr w:type="spellStart"/>
      <w:r>
        <w:t>Philosphy</w:t>
      </w:r>
      <w:proofErr w:type="spellEnd"/>
      <w:r>
        <w:t xml:space="preserve"> of Mathematics. POMSIGMAA cosponsored, with CSHPM and HOMSIGMAA, contributed paper sessions running throughout the meeting, as well as a plenary talk (the Kenneth O. May Lecture) on Saturday, August 3 by Jeremy Gray, of the University of Warwick and the Open University, on "Henri </w:t>
      </w:r>
      <w:proofErr w:type="spellStart"/>
      <w:r>
        <w:t>Poincaré</w:t>
      </w:r>
      <w:proofErr w:type="spellEnd"/>
      <w:r>
        <w:t xml:space="preserve">: Mathematician, Physicist, Philosopher.". The contributed paper sessions included daily sessions on history of mathematics and philosophy of mathematics, and one session on the Interactions Between the History and Philosophy of Mathematics. In November the SIG sponsored a session at the Northeastern section meeting at Wheaton College. The session dealt with Jorge Luis Borges and his use of philosophy and mathematics. The speakers were William </w:t>
      </w:r>
      <w:proofErr w:type="spellStart"/>
      <w:r>
        <w:t>Goldbloom</w:t>
      </w:r>
      <w:proofErr w:type="spellEnd"/>
      <w:r>
        <w:t xml:space="preserve"> Bloch (Wheaton College), author of ‘The Unimaginable Mathematics of Borges’ Library of Babel’ (Oxford, 2011), and Thomas Drucker (University of Wisconsin—Whitewater), while a paper by Curtis Tuckey of Loyola University was read in his absence. Thanks to there not being anything scheduled against that session, the turnout was impressive for a closing session of a sectional meeting. It was agreed that more interaction between SIGs and sections should be encouraged.</w:t>
      </w:r>
    </w:p>
    <w:p w:rsidR="008A434B" w:rsidRPr="008A434B" w:rsidRDefault="008A434B" w:rsidP="008A434B">
      <w:pPr>
        <w:rPr>
          <w:b/>
        </w:rPr>
      </w:pPr>
      <w:r w:rsidRPr="008A434B">
        <w:rPr>
          <w:b/>
        </w:rPr>
        <w:t>4. Please describe any activities of your SIGMAA outside of the MAA national or section meetings.</w:t>
      </w:r>
    </w:p>
    <w:p w:rsidR="008A434B" w:rsidRDefault="008A434B" w:rsidP="008A434B">
      <w:r>
        <w:t>No Response</w:t>
      </w:r>
    </w:p>
    <w:p w:rsidR="008A434B" w:rsidRPr="008A434B" w:rsidRDefault="008A434B" w:rsidP="008A434B">
      <w:pPr>
        <w:rPr>
          <w:b/>
        </w:rPr>
      </w:pPr>
      <w:r w:rsidRPr="008A434B">
        <w:rPr>
          <w:b/>
        </w:rPr>
        <w:lastRenderedPageBreak/>
        <w:t>5. Meetings of your SIGMAA Executive Committee/Board - Please indicate the process by which your SIGMAA officers met and/or did business, including frequency success of your process.</w:t>
      </w:r>
    </w:p>
    <w:p w:rsidR="008A434B" w:rsidRDefault="008A434B" w:rsidP="008A434B">
      <w:r>
        <w:t>We met for a meal and meeting at the JMM</w:t>
      </w:r>
    </w:p>
    <w:p w:rsidR="008A434B" w:rsidRPr="008A434B" w:rsidRDefault="008A434B" w:rsidP="008A434B">
      <w:pPr>
        <w:rPr>
          <w:b/>
        </w:rPr>
      </w:pPr>
      <w:r w:rsidRPr="008A434B">
        <w:rPr>
          <w:b/>
        </w:rPr>
        <w:t>6. Election Of Officers - Please describe your SIGMAA's nominating process and any comments you have about this year's elections.</w:t>
      </w:r>
    </w:p>
    <w:p w:rsidR="008A434B" w:rsidRDefault="008A434B" w:rsidP="008A434B">
      <w:r>
        <w:t>POM SIGMAA is held elections for Chair-elect and Program Director in the Fall. Tom Drucker was elected Chair-elect, and Carl Behrens was elected Program Director of POMSIGMAA, both unanimously.</w:t>
      </w:r>
    </w:p>
    <w:p w:rsidR="008A434B" w:rsidRPr="008A434B" w:rsidRDefault="008A434B" w:rsidP="008A434B">
      <w:pPr>
        <w:rPr>
          <w:b/>
        </w:rPr>
      </w:pPr>
      <w:r w:rsidRPr="008A434B">
        <w:rPr>
          <w:b/>
        </w:rPr>
        <w:t>7. Electronic SIGMAA Services - Please describe utilization of electronic services, such a e-mailing to the SIGMAA membership, web page development, listserv activity, electronic newsletter, etc. Comment on the success of such activities or problems encountered.</w:t>
      </w:r>
    </w:p>
    <w:p w:rsidR="008A434B" w:rsidRDefault="008A434B" w:rsidP="008A434B">
      <w:r>
        <w:t>We had discussions on our POMSIGMAA Listserv</w:t>
      </w:r>
    </w:p>
    <w:p w:rsidR="008A434B" w:rsidRPr="008A434B" w:rsidRDefault="008A434B" w:rsidP="008A434B">
      <w:pPr>
        <w:rPr>
          <w:b/>
        </w:rPr>
      </w:pPr>
      <w:r w:rsidRPr="008A434B">
        <w:rPr>
          <w:b/>
        </w:rPr>
        <w:t>8. Other Benefits of SIGMAA Membership Provided - Please describe any services, other than electronic services, provided to your SIGMAA’s membership.  Examples might be hard copy mailings of welcome letters to new members, a mailed newsletter or journal, etc.</w:t>
      </w:r>
    </w:p>
    <w:p w:rsidR="008A434B" w:rsidRDefault="008A434B" w:rsidP="008A434B">
      <w:r>
        <w:t>No Response</w:t>
      </w:r>
    </w:p>
    <w:p w:rsidR="008A434B" w:rsidRPr="008A434B" w:rsidRDefault="008A434B" w:rsidP="008A434B">
      <w:pPr>
        <w:rPr>
          <w:b/>
        </w:rPr>
      </w:pPr>
      <w:r w:rsidRPr="008A434B">
        <w:rPr>
          <w:b/>
        </w:rPr>
        <w:t>9. Finances - Please describe your major expenditures over the past year.</w:t>
      </w:r>
    </w:p>
    <w:p w:rsidR="008A434B" w:rsidRDefault="008A434B" w:rsidP="008A434B">
      <w:r>
        <w:t>We had $2607 in revenues, and spent $330 on honorariums, $693 on travel for speakers, and $502 for food at meetings, for a total of $1525, resulting in a net of $1082 for the year.</w:t>
      </w:r>
    </w:p>
    <w:p w:rsidR="008A434B" w:rsidRPr="008A434B" w:rsidRDefault="008A434B" w:rsidP="008A434B">
      <w:pPr>
        <w:rPr>
          <w:b/>
        </w:rPr>
      </w:pPr>
      <w:r w:rsidRPr="008A434B">
        <w:rPr>
          <w:b/>
        </w:rPr>
        <w:t>10. Successful Ideas to Share - Please describe one (or several!) of the most successful activities (events, services, etc.) of your SIGMAA that other SIGMAAs might adopt or emulate.</w:t>
      </w:r>
    </w:p>
    <w:p w:rsidR="008A434B" w:rsidRDefault="008A434B" w:rsidP="008A434B">
      <w:r>
        <w:t xml:space="preserve">In November the SIG sponsored a session at the Northeastern section meeting at Wheaton College. The session dealt with Jorge Luis Borges and his use of philosophy and mathematics. The speakers were William </w:t>
      </w:r>
      <w:proofErr w:type="spellStart"/>
      <w:r>
        <w:t>Goldbloom</w:t>
      </w:r>
      <w:proofErr w:type="spellEnd"/>
      <w:r>
        <w:t xml:space="preserve"> Bloch (Wheaton College), author of ‘The Unimaginable Mathematics of Borges’ Library of Babel’ (Oxford, 2011), and Thomas Drucker (University of Wisconsin—Whitewater), while a paper by Curtis Tuckey of Loyola University was read in his absence. Thanks to there not being anything scheduled against that session, the turnout was impressive for a closing session of a sectional meeting. It was agreed that more interaction between SIGs and sections should be encouraged.</w:t>
      </w:r>
    </w:p>
    <w:p w:rsidR="008A434B" w:rsidRPr="008A434B" w:rsidRDefault="008A434B" w:rsidP="008A434B">
      <w:pPr>
        <w:rPr>
          <w:b/>
        </w:rPr>
      </w:pPr>
      <w:r w:rsidRPr="008A434B">
        <w:rPr>
          <w:b/>
        </w:rPr>
        <w:t>11. Issue Bin - Please list any issues that arose that should be considered by the Department of Programs and Services and/or the Committee on SIGMAAs.</w:t>
      </w:r>
    </w:p>
    <w:p w:rsidR="00ED427D" w:rsidRDefault="008A434B" w:rsidP="008A434B">
      <w:r>
        <w:t>No Response</w:t>
      </w:r>
    </w:p>
    <w:sectPr w:rsidR="00ED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B"/>
    <w:rsid w:val="0019247A"/>
    <w:rsid w:val="00461816"/>
    <w:rsid w:val="00807FD5"/>
    <w:rsid w:val="008A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24B95-7F6A-4FAA-ADA3-E6183D6F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Dills</dc:creator>
  <cp:lastModifiedBy>Bonnie</cp:lastModifiedBy>
  <cp:revision>2</cp:revision>
  <dcterms:created xsi:type="dcterms:W3CDTF">2020-04-16T03:49:00Z</dcterms:created>
  <dcterms:modified xsi:type="dcterms:W3CDTF">2020-04-16T03:49:00Z</dcterms:modified>
</cp:coreProperties>
</file>